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0BE8" w:rsidRPr="00B30BE8" w14:paraId="762920F9" w14:textId="77777777" w:rsidTr="00B30BE8">
        <w:tc>
          <w:tcPr>
            <w:tcW w:w="0" w:type="auto"/>
            <w:shd w:val="clear" w:color="auto" w:fill="F7F7F7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30BE8" w:rsidRPr="00B30BE8" w14:paraId="5DE71323" w14:textId="77777777"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30BE8" w:rsidRPr="00B30BE8" w14:paraId="02F20C0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4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B30BE8" w:rsidRPr="00B30BE8" w14:paraId="2916CDA2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7BC7550D" w14:textId="0E12EE03" w:rsidR="00B30BE8" w:rsidRPr="00B30BE8" w:rsidRDefault="00B30BE8" w:rsidP="00B30BE8">
                              <w:r w:rsidRPr="00B30BE8">
                                <w:drawing>
                                  <wp:inline distT="0" distB="0" distL="0" distR="0" wp14:anchorId="1E45EDFA" wp14:editId="7A97011F">
                                    <wp:extent cx="5760720" cy="3310255"/>
                                    <wp:effectExtent l="0" t="0" r="0" b="4445"/>
                                    <wp:docPr id="750836454" name="Grafik 2" descr="Stiftung Mozarteum Salzburg">
                                      <a:hlinkClick xmlns:a="http://schemas.openxmlformats.org/drawingml/2006/main" r:id="rId4" tgtFrame="&quot;_blank&quot;" tooltip="&quot;Stiftung Mozarteum Salzburg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Stiftung Mozarteum Salzburg">
                                              <a:hlinkClick r:id="rId4" tgtFrame="&quot;_blank&quot;" tooltip="&quot;Stiftung Mozarteum Salzburg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0720" cy="3310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ADB87B5" w14:textId="77777777" w:rsidR="00B30BE8" w:rsidRPr="00B30BE8" w:rsidRDefault="00B30BE8" w:rsidP="00B30BE8"/>
                    </w:tc>
                  </w:tr>
                </w:tbl>
                <w:p w14:paraId="1AC3A03D" w14:textId="77777777" w:rsidR="00B30BE8" w:rsidRPr="00B30BE8" w:rsidRDefault="00B30BE8" w:rsidP="00B30BE8"/>
              </w:tc>
            </w:tr>
          </w:tbl>
          <w:p w14:paraId="04D6016E" w14:textId="77777777" w:rsidR="00B30BE8" w:rsidRPr="00B30BE8" w:rsidRDefault="00B30BE8" w:rsidP="00B30BE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30BE8" w:rsidRPr="00B30BE8" w14:paraId="5B511BD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30BE8" w:rsidRPr="00B30BE8" w14:paraId="555860A2" w14:textId="77777777">
                    <w:tc>
                      <w:tcPr>
                        <w:tcW w:w="0" w:type="auto"/>
                        <w:hideMark/>
                      </w:tcPr>
                      <w:p w14:paraId="21019907" w14:textId="77777777" w:rsidR="00B30BE8" w:rsidRPr="00B30BE8" w:rsidRDefault="00B30BE8" w:rsidP="00B30BE8">
                        <w:pPr>
                          <w:rPr>
                            <w:sz w:val="40"/>
                            <w:szCs w:val="40"/>
                          </w:rPr>
                        </w:pPr>
                        <w:r w:rsidRPr="00B30BE8">
                          <w:rPr>
                            <w:b/>
                            <w:bCs/>
                            <w:sz w:val="40"/>
                            <w:szCs w:val="40"/>
                          </w:rPr>
                          <w:t>Meisterkonzert: Benjamin Schmid &amp; Friends</w:t>
                        </w:r>
                        <w:r w:rsidRPr="00B30BE8">
                          <w:rPr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B30BE8">
                          <w:rPr>
                            <w:rFonts w:ascii="Segoe UI Emoji" w:hAnsi="Segoe UI Emoji" w:cs="Segoe UI Emoji"/>
                            <w:sz w:val="40"/>
                            <w:szCs w:val="40"/>
                          </w:rPr>
                          <w:t>🎵</w:t>
                        </w:r>
                        <w:r w:rsidRPr="00B30BE8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B30BE8">
                          <w:rPr>
                            <w:sz w:val="40"/>
                            <w:szCs w:val="40"/>
                          </w:rPr>
                          <w:t>Before</w:t>
                        </w:r>
                        <w:proofErr w:type="spellEnd"/>
                        <w:r w:rsidRPr="00B30BE8">
                          <w:rPr>
                            <w:sz w:val="40"/>
                            <w:szCs w:val="40"/>
                          </w:rPr>
                          <w:t xml:space="preserve"> &amp; </w:t>
                        </w:r>
                        <w:proofErr w:type="spellStart"/>
                        <w:r w:rsidRPr="00B30BE8">
                          <w:rPr>
                            <w:sz w:val="40"/>
                            <w:szCs w:val="40"/>
                          </w:rPr>
                          <w:t>Beyond</w:t>
                        </w:r>
                        <w:proofErr w:type="spellEnd"/>
                        <w:r w:rsidRPr="00B30BE8">
                          <w:rPr>
                            <w:sz w:val="40"/>
                            <w:szCs w:val="40"/>
                          </w:rPr>
                          <w:t xml:space="preserve"> Mozart – eine kammermusikalische Reise vom Barock bis hin zur Zwölftonmusik </w:t>
                        </w:r>
                        <w:r w:rsidRPr="00B30BE8">
                          <w:rPr>
                            <w:rFonts w:ascii="Segoe UI Emoji" w:hAnsi="Segoe UI Emoji" w:cs="Segoe UI Emoji"/>
                            <w:sz w:val="40"/>
                            <w:szCs w:val="40"/>
                          </w:rPr>
                          <w:t>🎵</w:t>
                        </w:r>
                        <w:r w:rsidRPr="00B30BE8">
                          <w:rPr>
                            <w:sz w:val="40"/>
                            <w:szCs w:val="40"/>
                          </w:rPr>
                          <w:t xml:space="preserve"> 29. April im Großen Saal </w:t>
                        </w:r>
                        <w:r w:rsidRPr="00B30BE8">
                          <w:rPr>
                            <w:rFonts w:ascii="Segoe UI Emoji" w:hAnsi="Segoe UI Emoji" w:cs="Segoe UI Emoji"/>
                            <w:sz w:val="40"/>
                            <w:szCs w:val="40"/>
                          </w:rPr>
                          <w:t>🎵</w:t>
                        </w:r>
                      </w:p>
                    </w:tc>
                  </w:tr>
                </w:tbl>
                <w:p w14:paraId="3A7FFE72" w14:textId="77777777" w:rsidR="00B30BE8" w:rsidRPr="00B30BE8" w:rsidRDefault="00B30BE8" w:rsidP="00B30BE8"/>
              </w:tc>
            </w:tr>
          </w:tbl>
          <w:p w14:paraId="51A65C20" w14:textId="77777777" w:rsidR="00B30BE8" w:rsidRPr="00B30BE8" w:rsidRDefault="00B30BE8" w:rsidP="00B30BE8"/>
        </w:tc>
      </w:tr>
    </w:tbl>
    <w:p w14:paraId="0002DB1A" w14:textId="77777777" w:rsidR="00B30BE8" w:rsidRDefault="00B30BE8">
      <w:pPr>
        <w:rPr>
          <w:sz w:val="40"/>
          <w:szCs w:val="40"/>
        </w:rPr>
      </w:pPr>
    </w:p>
    <w:p w14:paraId="76A2C228" w14:textId="620F4CD1" w:rsidR="00F50398" w:rsidRPr="00B30BE8" w:rsidRDefault="00B30BE8">
      <w:pPr>
        <w:rPr>
          <w:sz w:val="40"/>
          <w:szCs w:val="40"/>
        </w:rPr>
      </w:pPr>
      <w:r w:rsidRPr="00B30BE8">
        <w:rPr>
          <w:sz w:val="40"/>
          <w:szCs w:val="40"/>
        </w:rPr>
        <w:t>Für das Konzert gibt es ermäßigte </w:t>
      </w:r>
      <w:r w:rsidRPr="00B30BE8">
        <w:rPr>
          <w:b/>
          <w:bCs/>
          <w:sz w:val="40"/>
          <w:szCs w:val="40"/>
        </w:rPr>
        <w:t xml:space="preserve">Karten für Studierende, </w:t>
      </w:r>
      <w:proofErr w:type="spellStart"/>
      <w:r w:rsidRPr="00B30BE8">
        <w:rPr>
          <w:b/>
          <w:bCs/>
          <w:sz w:val="40"/>
          <w:szCs w:val="40"/>
        </w:rPr>
        <w:t>Schüler:innen</w:t>
      </w:r>
      <w:proofErr w:type="spellEnd"/>
      <w:r w:rsidRPr="00B30BE8">
        <w:rPr>
          <w:b/>
          <w:bCs/>
          <w:sz w:val="40"/>
          <w:szCs w:val="40"/>
        </w:rPr>
        <w:t xml:space="preserve"> und Auszubildende zu € 10,-.</w:t>
      </w:r>
      <w:r w:rsidRPr="00B30BE8">
        <w:rPr>
          <w:sz w:val="40"/>
          <w:szCs w:val="40"/>
        </w:rPr>
        <w:br/>
        <w:t>Die Tickets sind </w:t>
      </w:r>
      <w:hyperlink r:id="rId6" w:tgtFrame="_blank" w:history="1">
        <w:r w:rsidRPr="00B30BE8">
          <w:rPr>
            <w:rStyle w:val="Hyperlink"/>
            <w:b/>
            <w:bCs/>
            <w:sz w:val="40"/>
            <w:szCs w:val="40"/>
          </w:rPr>
          <w:t>online </w:t>
        </w:r>
      </w:hyperlink>
      <w:r w:rsidRPr="00B30BE8">
        <w:rPr>
          <w:sz w:val="40"/>
          <w:szCs w:val="40"/>
        </w:rPr>
        <w:t>erhältlich mit dem Promocode</w:t>
      </w:r>
      <w:r w:rsidRPr="00B30BE8">
        <w:rPr>
          <w:b/>
          <w:bCs/>
          <w:sz w:val="40"/>
          <w:szCs w:val="40"/>
        </w:rPr>
        <w:t> STUDENT10</w:t>
      </w:r>
      <w:r w:rsidRPr="00B30BE8">
        <w:rPr>
          <w:sz w:val="40"/>
          <w:szCs w:val="40"/>
        </w:rPr>
        <w:t> sowie im</w:t>
      </w:r>
      <w:r w:rsidRPr="00B30BE8">
        <w:rPr>
          <w:b/>
          <w:bCs/>
          <w:sz w:val="40"/>
          <w:szCs w:val="40"/>
        </w:rPr>
        <w:t> Kartenbüro in der Theatergasse 2 </w:t>
      </w:r>
      <w:r w:rsidRPr="00B30BE8">
        <w:rPr>
          <w:sz w:val="40"/>
          <w:szCs w:val="40"/>
        </w:rPr>
        <w:t>und an der </w:t>
      </w:r>
      <w:r w:rsidRPr="00B30BE8">
        <w:rPr>
          <w:b/>
          <w:bCs/>
          <w:sz w:val="40"/>
          <w:szCs w:val="40"/>
        </w:rPr>
        <w:t>Abendkassa.</w:t>
      </w:r>
      <w:r w:rsidRPr="00B30BE8">
        <w:rPr>
          <w:b/>
          <w:bCs/>
          <w:sz w:val="40"/>
          <w:szCs w:val="40"/>
        </w:rPr>
        <w:br/>
      </w:r>
      <w:r w:rsidRPr="00B30BE8">
        <w:rPr>
          <w:b/>
          <w:bCs/>
          <w:sz w:val="40"/>
          <w:szCs w:val="40"/>
        </w:rPr>
        <w:br/>
      </w:r>
      <w:r w:rsidRPr="00B30BE8">
        <w:rPr>
          <w:sz w:val="40"/>
          <w:szCs w:val="40"/>
        </w:rPr>
        <w:t xml:space="preserve">Lehrende, die gemeinsam mit </w:t>
      </w:r>
      <w:proofErr w:type="spellStart"/>
      <w:r w:rsidRPr="00B30BE8">
        <w:rPr>
          <w:sz w:val="40"/>
          <w:szCs w:val="40"/>
        </w:rPr>
        <w:t>Schüler:innen</w:t>
      </w:r>
      <w:proofErr w:type="spellEnd"/>
      <w:r w:rsidRPr="00B30BE8">
        <w:rPr>
          <w:sz w:val="40"/>
          <w:szCs w:val="40"/>
        </w:rPr>
        <w:t xml:space="preserve"> kommen, zahlen ebenfalls den ermäßigten Preis von € 10,-.</w:t>
      </w:r>
    </w:p>
    <w:sectPr w:rsidR="00F50398" w:rsidRPr="00B30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E8"/>
    <w:rsid w:val="0040034F"/>
    <w:rsid w:val="004F1473"/>
    <w:rsid w:val="00B30BE8"/>
    <w:rsid w:val="00F50398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931C"/>
  <w15:chartTrackingRefBased/>
  <w15:docId w15:val="{DDE7314A-0912-4B5D-B7D7-511AAAD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B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B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B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B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B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B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0B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B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0B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B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30BE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ing.mozarteum.at/c/46595992/722c367b6848-sv64i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ailing.mozarteum.at/c/46595816/722c367b6848-sv64i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>Universitaet Mozarteum Salzburg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BUROW</dc:creator>
  <cp:keywords/>
  <dc:description/>
  <cp:lastModifiedBy>Anja BUROW</cp:lastModifiedBy>
  <cp:revision>1</cp:revision>
  <cp:lastPrinted>2025-04-25T07:51:00Z</cp:lastPrinted>
  <dcterms:created xsi:type="dcterms:W3CDTF">2025-04-25T07:49:00Z</dcterms:created>
  <dcterms:modified xsi:type="dcterms:W3CDTF">2025-04-25T07:51:00Z</dcterms:modified>
</cp:coreProperties>
</file>